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A1" w:rsidRDefault="00971DF4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2B79A1" w:rsidRDefault="00971DF4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民政政策理论研究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课题研究报告</w:t>
      </w:r>
    </w:p>
    <w:p w:rsidR="002B79A1" w:rsidRDefault="00971DF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格式和规范要求</w:t>
      </w:r>
    </w:p>
    <w:p w:rsidR="002B79A1" w:rsidRDefault="002B79A1">
      <w:pPr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B79A1" w:rsidRDefault="00971DF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研究课题应包括标题、内容摘要和正文，并在文稿眉头注明“民政政策理论研究”（仿宋，五号），在文稿最后附作者信息。如有注释和参考文献，请参考其他人文社会科学学术期刊引文注释相关规定。</w:t>
      </w:r>
    </w:p>
    <w:p w:rsidR="002B79A1" w:rsidRDefault="00971DF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一、标题。“标题”居中，为方正小标宋简体小二号字。</w:t>
      </w:r>
    </w:p>
    <w:p w:rsidR="002B79A1" w:rsidRDefault="00971DF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二、内容摘要。“摘要”为黑体小四号，摘要内容为仿宋小四号。</w:t>
      </w:r>
      <w:r>
        <w:rPr>
          <w:rFonts w:ascii="仿宋" w:eastAsia="仿宋" w:hAnsi="仿宋" w:cs="仿宋" w:hint="eastAsia"/>
          <w:sz w:val="32"/>
          <w:szCs w:val="32"/>
        </w:rPr>
        <w:t>300</w:t>
      </w:r>
      <w:r>
        <w:rPr>
          <w:rFonts w:ascii="仿宋" w:eastAsia="仿宋" w:hAnsi="仿宋" w:cs="仿宋" w:hint="eastAsia"/>
          <w:sz w:val="32"/>
          <w:szCs w:val="32"/>
        </w:rPr>
        <w:t>字以内。</w:t>
      </w:r>
    </w:p>
    <w:p w:rsidR="002B79A1" w:rsidRDefault="00971DF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三、正文。正文内容除标题外，一律用仿宋三号；一级标题：一、二、三……，黑体，三号；二级标题：（一）、（二）、（三）……，楷体加黑，三号；三级标题：</w:t>
      </w:r>
      <w:r>
        <w:rPr>
          <w:rFonts w:ascii="仿宋" w:eastAsia="仿宋" w:hAnsi="仿宋" w:cs="仿宋" w:hint="eastAsia"/>
          <w:sz w:val="32"/>
          <w:szCs w:val="32"/>
        </w:rPr>
        <w:t>1. 2. 3.</w:t>
      </w:r>
      <w:r>
        <w:rPr>
          <w:rFonts w:ascii="仿宋" w:eastAsia="仿宋" w:hAnsi="仿宋" w:cs="仿宋" w:hint="eastAsia"/>
          <w:sz w:val="32"/>
          <w:szCs w:val="32"/>
        </w:rPr>
        <w:t>……，仿宋加黑，三号；数字及英文的字体：</w:t>
      </w:r>
      <w:r>
        <w:rPr>
          <w:rFonts w:ascii="仿宋" w:eastAsia="仿宋" w:hAnsi="仿宋" w:cs="仿宋" w:hint="eastAsia"/>
          <w:sz w:val="32"/>
          <w:szCs w:val="32"/>
        </w:rPr>
        <w:t>Times New Roman</w:t>
      </w:r>
      <w:r>
        <w:rPr>
          <w:rFonts w:ascii="仿宋" w:eastAsia="仿宋" w:hAnsi="仿宋" w:cs="仿宋" w:hint="eastAsia"/>
          <w:sz w:val="32"/>
          <w:szCs w:val="32"/>
        </w:rPr>
        <w:t>，三号。</w:t>
      </w:r>
    </w:p>
    <w:p w:rsidR="002B79A1" w:rsidRDefault="00971DF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四、参考文献按在正文中出现的先后次序列表于文后。参考文献的序号左顶格，并用数字加方括号表示，如</w:t>
      </w:r>
      <w:r>
        <w:rPr>
          <w:rFonts w:ascii="仿宋" w:eastAsia="仿宋" w:hAnsi="仿宋" w:cs="仿宋" w:hint="eastAsia"/>
          <w:sz w:val="32"/>
          <w:szCs w:val="32"/>
        </w:rPr>
        <w:t>[1]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[2]</w:t>
      </w:r>
      <w:r>
        <w:rPr>
          <w:rFonts w:ascii="仿宋" w:eastAsia="仿宋" w:hAnsi="仿宋" w:cs="仿宋" w:hint="eastAsia"/>
          <w:sz w:val="32"/>
          <w:szCs w:val="32"/>
        </w:rPr>
        <w:t>、…，以与正文中的指示序号格式一致，并按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专著、论文集、学位论文、报告等顺序排列，即</w:t>
      </w:r>
      <w:r>
        <w:rPr>
          <w:rFonts w:ascii="仿宋" w:eastAsia="仿宋" w:hAnsi="仿宋" w:cs="仿宋" w:hint="eastAsia"/>
          <w:sz w:val="32"/>
          <w:szCs w:val="32"/>
        </w:rPr>
        <w:t>[</w:t>
      </w:r>
      <w:r>
        <w:rPr>
          <w:rFonts w:ascii="仿宋" w:eastAsia="仿宋" w:hAnsi="仿宋" w:cs="仿宋" w:hint="eastAsia"/>
          <w:sz w:val="32"/>
          <w:szCs w:val="32"/>
        </w:rPr>
        <w:t>序号</w:t>
      </w:r>
      <w:r>
        <w:rPr>
          <w:rFonts w:ascii="仿宋" w:eastAsia="仿宋" w:hAnsi="仿宋" w:cs="仿宋" w:hint="eastAsia"/>
          <w:sz w:val="32"/>
          <w:szCs w:val="32"/>
        </w:rPr>
        <w:t>]</w:t>
      </w:r>
      <w:r>
        <w:rPr>
          <w:rFonts w:ascii="仿宋" w:eastAsia="仿宋" w:hAnsi="仿宋" w:cs="仿宋" w:hint="eastAsia"/>
          <w:sz w:val="32"/>
          <w:szCs w:val="32"/>
        </w:rPr>
        <w:t>主要责任者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文献题名</w:t>
      </w:r>
      <w:r>
        <w:rPr>
          <w:rFonts w:ascii="仿宋" w:eastAsia="仿宋" w:hAnsi="仿宋" w:cs="仿宋" w:hint="eastAsia"/>
          <w:sz w:val="32"/>
          <w:szCs w:val="32"/>
        </w:rPr>
        <w:t>[</w:t>
      </w:r>
      <w:r>
        <w:rPr>
          <w:rFonts w:ascii="仿宋" w:eastAsia="仿宋" w:hAnsi="仿宋" w:cs="仿宋" w:hint="eastAsia"/>
          <w:sz w:val="32"/>
          <w:szCs w:val="32"/>
        </w:rPr>
        <w:t>文献类型标识</w:t>
      </w:r>
      <w:r>
        <w:rPr>
          <w:rFonts w:ascii="仿宋" w:eastAsia="仿宋" w:hAnsi="仿宋" w:cs="仿宋" w:hint="eastAsia"/>
          <w:sz w:val="32"/>
          <w:szCs w:val="32"/>
        </w:rPr>
        <w:t>].</w:t>
      </w:r>
      <w:r>
        <w:rPr>
          <w:rFonts w:ascii="仿宋" w:eastAsia="仿宋" w:hAnsi="仿宋" w:cs="仿宋" w:hint="eastAsia"/>
          <w:sz w:val="32"/>
          <w:szCs w:val="32"/>
        </w:rPr>
        <w:t>出版地：出版者，出版年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起止页码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任选</w:t>
      </w:r>
      <w:r>
        <w:rPr>
          <w:rFonts w:ascii="仿宋" w:eastAsia="仿宋" w:hAnsi="仿宋" w:cs="仿宋" w:hint="eastAsia"/>
          <w:sz w:val="32"/>
          <w:szCs w:val="32"/>
        </w:rPr>
        <w:t>).</w:t>
      </w:r>
    </w:p>
    <w:p w:rsidR="002B79A1" w:rsidRDefault="00971DF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示例：</w:t>
      </w:r>
      <w:r>
        <w:rPr>
          <w:rFonts w:ascii="仿宋" w:eastAsia="仿宋" w:hAnsi="仿宋" w:cs="仿宋" w:hint="eastAsia"/>
          <w:sz w:val="32"/>
          <w:szCs w:val="32"/>
        </w:rPr>
        <w:t xml:space="preserve">[1] </w:t>
      </w:r>
      <w:r>
        <w:rPr>
          <w:rFonts w:ascii="仿宋" w:eastAsia="仿宋" w:hAnsi="仿宋" w:cs="仿宋" w:hint="eastAsia"/>
          <w:sz w:val="32"/>
          <w:szCs w:val="32"/>
        </w:rPr>
        <w:t>刘国钧，陈绍业，王凤翥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图书馆目录</w:t>
      </w:r>
      <w:r>
        <w:rPr>
          <w:rFonts w:ascii="仿宋" w:eastAsia="仿宋" w:hAnsi="仿宋" w:cs="仿宋" w:hint="eastAsia"/>
          <w:sz w:val="32"/>
          <w:szCs w:val="32"/>
        </w:rPr>
        <w:t>[M].</w:t>
      </w:r>
      <w:r>
        <w:rPr>
          <w:rFonts w:ascii="仿宋" w:eastAsia="仿宋" w:hAnsi="仿宋" w:cs="仿宋" w:hint="eastAsia"/>
          <w:sz w:val="32"/>
          <w:szCs w:val="32"/>
        </w:rPr>
        <w:t>北京：高等教育出版社，</w:t>
      </w:r>
      <w:r>
        <w:rPr>
          <w:rFonts w:ascii="仿宋" w:eastAsia="仿宋" w:hAnsi="仿宋" w:cs="仿宋" w:hint="eastAsia"/>
          <w:sz w:val="32"/>
          <w:szCs w:val="32"/>
        </w:rPr>
        <w:t xml:space="preserve">1957.15-18.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B79A1" w:rsidRDefault="00971DF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注释是作者对正文中某一内容作进一步解释或补充说明的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文字，不要列入文末的参考文献，放在页下，采用全文连续编号，用①②……标识。</w:t>
      </w:r>
    </w:p>
    <w:p w:rsidR="002B79A1" w:rsidRDefault="00971DF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五、作者信息。请注明姓名、部门、职称职务、联系电话、电子邮箱等信息，字体为楷体三号。</w:t>
      </w:r>
    </w:p>
    <w:p w:rsidR="002B79A1" w:rsidRDefault="00971DF4">
      <w:pPr>
        <w:spacing w:line="560" w:lineRule="exact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 </w:t>
      </w:r>
    </w:p>
    <w:p w:rsidR="002B79A1" w:rsidRDefault="002B79A1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微软雅黑" w:eastAsia="微软雅黑" w:hAnsi="微软雅黑"/>
        </w:rPr>
      </w:pPr>
    </w:p>
    <w:p w:rsidR="002B79A1" w:rsidRDefault="002B79A1">
      <w:pPr>
        <w:spacing w:line="560" w:lineRule="exact"/>
        <w:jc w:val="left"/>
      </w:pPr>
    </w:p>
    <w:sectPr w:rsidR="002B79A1" w:rsidSect="002B79A1">
      <w:pgSz w:w="11906" w:h="16838"/>
      <w:pgMar w:top="2154" w:right="1474" w:bottom="136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F4" w:rsidRDefault="00971DF4" w:rsidP="00193CED">
      <w:r>
        <w:separator/>
      </w:r>
    </w:p>
  </w:endnote>
  <w:endnote w:type="continuationSeparator" w:id="0">
    <w:p w:rsidR="00971DF4" w:rsidRDefault="00971DF4" w:rsidP="0019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F4" w:rsidRDefault="00971DF4" w:rsidP="00193CED">
      <w:r>
        <w:separator/>
      </w:r>
    </w:p>
  </w:footnote>
  <w:footnote w:type="continuationSeparator" w:id="0">
    <w:p w:rsidR="00971DF4" w:rsidRDefault="00971DF4" w:rsidP="00193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7D1D48"/>
    <w:rsid w:val="00193CED"/>
    <w:rsid w:val="002B79A1"/>
    <w:rsid w:val="00971DF4"/>
    <w:rsid w:val="087D1D48"/>
    <w:rsid w:val="40BD7939"/>
    <w:rsid w:val="544B0B8C"/>
    <w:rsid w:val="5AC63699"/>
    <w:rsid w:val="7EF4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9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B7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nhideWhenUsed/>
    <w:qFormat/>
    <w:rsid w:val="002B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2B79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193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93C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吉吉</dc:creator>
  <cp:lastModifiedBy>唐政秋</cp:lastModifiedBy>
  <cp:revision>2</cp:revision>
  <dcterms:created xsi:type="dcterms:W3CDTF">2021-03-24T02:59:00Z</dcterms:created>
  <dcterms:modified xsi:type="dcterms:W3CDTF">2021-03-24T02:59:00Z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F2B90FE507AD4632AA4B0D768BD59629</vt:lpwstr>
  </property>
</Properties>
</file>